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156A20C" w14:textId="77777777" w:rsidTr="00DD33F1">
        <w:tc>
          <w:tcPr>
            <w:tcW w:w="2660" w:type="dxa"/>
          </w:tcPr>
          <w:p w14:paraId="14AF8B1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D77661E" w14:textId="77777777" w:rsidR="00DD33F1" w:rsidRPr="00544330" w:rsidRDefault="00603C06" w:rsidP="00DD33F1">
            <w:pPr>
              <w:pStyle w:val="TableText"/>
              <w:rPr>
                <w:b/>
              </w:rPr>
            </w:pPr>
            <w:r w:rsidRPr="00BD1907">
              <w:rPr>
                <w:b/>
              </w:rPr>
              <w:t>Creating an art or craft product</w:t>
            </w:r>
          </w:p>
        </w:tc>
        <w:tc>
          <w:tcPr>
            <w:tcW w:w="1560" w:type="dxa"/>
          </w:tcPr>
          <w:p w14:paraId="58955D4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52902A0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14FA8F7" w14:textId="77777777" w:rsidTr="00DD33F1">
        <w:tc>
          <w:tcPr>
            <w:tcW w:w="2660" w:type="dxa"/>
          </w:tcPr>
          <w:p w14:paraId="33936BD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99C1960" w14:textId="77777777" w:rsidR="00DD33F1" w:rsidRPr="00544330" w:rsidRDefault="00603C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348659A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12A5D72" w14:textId="77777777" w:rsidR="00DD33F1" w:rsidRPr="00544330" w:rsidRDefault="00603C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1C294AC" w14:textId="77777777" w:rsidTr="00DD33F1">
        <w:tc>
          <w:tcPr>
            <w:tcW w:w="2660" w:type="dxa"/>
          </w:tcPr>
          <w:p w14:paraId="181201A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5D6D35E" w14:textId="77777777" w:rsidR="00DD33F1" w:rsidRPr="00544330" w:rsidRDefault="00603C0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A5</w:t>
            </w:r>
          </w:p>
        </w:tc>
        <w:tc>
          <w:tcPr>
            <w:tcW w:w="1560" w:type="dxa"/>
          </w:tcPr>
          <w:p w14:paraId="1D777340" w14:textId="66507F76" w:rsidR="00DD33F1" w:rsidRPr="00544330" w:rsidRDefault="00A23845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A8D1746" w14:textId="77777777" w:rsidR="00DD33F1" w:rsidRPr="00544330" w:rsidRDefault="00EB0DD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D/601/9832</w:t>
            </w:r>
          </w:p>
        </w:tc>
      </w:tr>
    </w:tbl>
    <w:p w14:paraId="00CE65D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8BCF23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133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EDB" w14:textId="77777777" w:rsidR="00DD33F1" w:rsidRPr="00D15B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58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B06" w14:textId="77777777" w:rsidR="00DD33F1" w:rsidRPr="00D15B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8A700A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3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CD0" w14:textId="77777777" w:rsidR="00DD33F1" w:rsidRPr="00D15B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29B" w14:textId="3936BA3E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C33E" w14:textId="77777777" w:rsidR="00DD33F1" w:rsidRPr="00D15B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9D2076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F1E4C3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3AFE0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EDE9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236F4E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F333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BF51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140D27">
              <w:rPr>
                <w:rFonts w:cs="Arial"/>
                <w:b/>
                <w:bCs/>
              </w:rPr>
            </w:r>
            <w:r w:rsidR="00140D27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AE70A6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D676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4CA7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40D27">
              <w:rPr>
                <w:rFonts w:cs="Arial"/>
                <w:b/>
                <w:bCs/>
                <w:noProof/>
              </w:rPr>
            </w:r>
            <w:r w:rsidR="00140D27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8BF3A0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85B6A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BC095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40D27">
              <w:rPr>
                <w:rFonts w:cs="Arial"/>
                <w:b/>
                <w:bCs/>
                <w:noProof/>
              </w:rPr>
            </w:r>
            <w:r w:rsidR="00140D27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E0A3D7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B22F0B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8ACB0" w14:textId="77777777" w:rsidR="00603C06" w:rsidRPr="00603C06" w:rsidRDefault="00D15B50" w:rsidP="00603C06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D15B5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603C06" w:rsidRPr="00603C06">
              <w:rPr>
                <w:b/>
              </w:rPr>
              <w:t xml:space="preserve">e able to use resources to create an art or craft product </w:t>
            </w:r>
          </w:p>
          <w:p w14:paraId="6E85B579" w14:textId="77777777" w:rsidR="00D15B50" w:rsidRDefault="00D15B50" w:rsidP="00272EE6">
            <w:pPr>
              <w:rPr>
                <w:rFonts w:cs="Arial"/>
                <w:b/>
                <w:bCs/>
              </w:rPr>
            </w:pPr>
          </w:p>
          <w:p w14:paraId="1A8FE57C" w14:textId="77777777" w:rsidR="00D15B50" w:rsidRPr="00D15B50" w:rsidRDefault="001000C0" w:rsidP="00272EE6">
            <w:pPr>
              <w:rPr>
                <w:b/>
              </w:rPr>
            </w:pPr>
            <w:r>
              <w:rPr>
                <w:rFonts w:cs="Arial"/>
                <w:b/>
                <w:bCs/>
              </w:rPr>
              <w:t>AC</w:t>
            </w:r>
            <w:r w:rsidR="00DD33F1" w:rsidRPr="00D15B50">
              <w:rPr>
                <w:rFonts w:cs="Arial"/>
                <w:b/>
                <w:bCs/>
              </w:rPr>
              <w:t xml:space="preserve"> </w:t>
            </w:r>
            <w:r w:rsidR="00D15B50" w:rsidRPr="00D15B50">
              <w:rPr>
                <w:b/>
              </w:rPr>
              <w:t>The learner can</w:t>
            </w:r>
            <w:r>
              <w:rPr>
                <w:b/>
              </w:rPr>
              <w:t>:</w:t>
            </w:r>
            <w:r w:rsidR="00D15B50" w:rsidRPr="00D15B50">
              <w:rPr>
                <w:b/>
              </w:rPr>
              <w:t xml:space="preserve"> </w:t>
            </w:r>
          </w:p>
          <w:p w14:paraId="1D6389B6" w14:textId="77777777" w:rsidR="00603C06" w:rsidRDefault="00DD33F1" w:rsidP="00603C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603C06">
              <w:t>Make an art or craft product using given resources</w:t>
            </w:r>
          </w:p>
          <w:p w14:paraId="0EA6BF6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0C8EC1C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4F70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526CD" w14:textId="77777777" w:rsidR="00DD33F1" w:rsidRPr="00603C06" w:rsidRDefault="00D15B50" w:rsidP="00DD33F1">
            <w:pPr>
              <w:pStyle w:val="TableText"/>
              <w:rPr>
                <w:rFonts w:cs="Arial"/>
                <w:b/>
                <w:bCs/>
              </w:rPr>
            </w:pPr>
            <w:r w:rsidRPr="00D15B5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603C06" w:rsidRPr="00603C06">
              <w:rPr>
                <w:b/>
              </w:rPr>
              <w:t xml:space="preserve">e able to comment on the </w:t>
            </w:r>
            <w:proofErr w:type="gramStart"/>
            <w:r w:rsidR="00603C06" w:rsidRPr="00603C06">
              <w:rPr>
                <w:b/>
              </w:rPr>
              <w:t>completed  art</w:t>
            </w:r>
            <w:proofErr w:type="gramEnd"/>
            <w:r w:rsidR="00603C06" w:rsidRPr="00603C06">
              <w:rPr>
                <w:b/>
              </w:rPr>
              <w:t xml:space="preserve"> or craft product</w:t>
            </w:r>
          </w:p>
          <w:p w14:paraId="550E51D9" w14:textId="77777777" w:rsidR="00D15B50" w:rsidRDefault="00D15B50" w:rsidP="00272EE6">
            <w:pPr>
              <w:rPr>
                <w:rFonts w:cs="Arial"/>
                <w:b/>
                <w:bCs/>
              </w:rPr>
            </w:pPr>
          </w:p>
          <w:p w14:paraId="2166E7B2" w14:textId="77777777" w:rsidR="00D15B50" w:rsidRPr="00D15B50" w:rsidRDefault="00DD33F1" w:rsidP="00272EE6">
            <w:pPr>
              <w:rPr>
                <w:b/>
              </w:rPr>
            </w:pPr>
            <w:r w:rsidRPr="00544330">
              <w:rPr>
                <w:rFonts w:cs="Arial"/>
                <w:b/>
                <w:bCs/>
              </w:rPr>
              <w:t>AC</w:t>
            </w:r>
            <w:r w:rsidR="00D15B50">
              <w:rPr>
                <w:rFonts w:cs="Arial"/>
                <w:b/>
                <w:bCs/>
              </w:rPr>
              <w:t xml:space="preserve"> </w:t>
            </w:r>
            <w:r w:rsidR="00D15B50" w:rsidRPr="00D15B50">
              <w:rPr>
                <w:b/>
              </w:rPr>
              <w:t>The learner can</w:t>
            </w:r>
            <w:r w:rsidR="001000C0" w:rsidRPr="00544330">
              <w:rPr>
                <w:rFonts w:cs="Arial"/>
                <w:b/>
                <w:bCs/>
              </w:rPr>
              <w:t>:</w:t>
            </w:r>
            <w:r w:rsidR="00D15B50" w:rsidRPr="00D15B50">
              <w:rPr>
                <w:b/>
              </w:rPr>
              <w:t xml:space="preserve"> </w:t>
            </w:r>
          </w:p>
          <w:p w14:paraId="03D366CB" w14:textId="77777777" w:rsidR="00603C06" w:rsidRDefault="00DD33F1" w:rsidP="00603C0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603C06">
              <w:t>Communicate a personal view about the completed art or craft product</w:t>
            </w:r>
          </w:p>
          <w:p w14:paraId="601B260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BAD6E1F" w14:textId="77777777" w:rsidR="00DD33F1" w:rsidRPr="00544330" w:rsidRDefault="00DD33F1" w:rsidP="00DD33F1">
      <w:pPr>
        <w:rPr>
          <w:b/>
        </w:rPr>
      </w:pPr>
    </w:p>
    <w:p w14:paraId="2766924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50565D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60DB3FB" w14:textId="77777777" w:rsidTr="00DD33F1">
        <w:tc>
          <w:tcPr>
            <w:tcW w:w="5000" w:type="pct"/>
            <w:shd w:val="clear" w:color="auto" w:fill="auto"/>
          </w:tcPr>
          <w:p w14:paraId="5B1F97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9D71A59" w14:textId="77777777" w:rsidTr="00DD33F1">
        <w:tc>
          <w:tcPr>
            <w:tcW w:w="5000" w:type="pct"/>
            <w:shd w:val="clear" w:color="auto" w:fill="auto"/>
          </w:tcPr>
          <w:p w14:paraId="36BEA177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7"/>
          </w:p>
          <w:p w14:paraId="4A4520AE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0393DE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4C919F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7B8923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48A74E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15B5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8"/>
          </w:p>
          <w:p w14:paraId="75473FE3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15B5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9"/>
          </w:p>
          <w:p w14:paraId="496ADE87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15B5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0"/>
          </w:p>
          <w:p w14:paraId="23E7ACA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C1A8B18" w14:textId="77777777" w:rsidR="00603C06" w:rsidRPr="00603C06" w:rsidRDefault="00603C06">
      <w:pPr>
        <w:rPr>
          <w:sz w:val="2"/>
        </w:rPr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E94F719" w14:textId="77777777" w:rsidTr="00DD33F1">
        <w:tc>
          <w:tcPr>
            <w:tcW w:w="5000" w:type="pct"/>
            <w:shd w:val="clear" w:color="auto" w:fill="auto"/>
          </w:tcPr>
          <w:p w14:paraId="4156EB7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E7C7919" w14:textId="77777777" w:rsidTr="00DD33F1">
        <w:tc>
          <w:tcPr>
            <w:tcW w:w="5000" w:type="pct"/>
            <w:shd w:val="clear" w:color="auto" w:fill="auto"/>
          </w:tcPr>
          <w:p w14:paraId="73D84801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1"/>
          </w:p>
          <w:p w14:paraId="4B4F4AF8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FBE8A1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184ED7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956C98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73B890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A579217" w14:textId="77777777" w:rsidTr="00DD33F1">
        <w:tc>
          <w:tcPr>
            <w:tcW w:w="5000" w:type="pct"/>
            <w:shd w:val="clear" w:color="auto" w:fill="auto"/>
          </w:tcPr>
          <w:p w14:paraId="083EBFF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15B50" w14:paraId="2DA473B8" w14:textId="77777777" w:rsidTr="00DD33F1">
        <w:tc>
          <w:tcPr>
            <w:tcW w:w="5000" w:type="pct"/>
            <w:shd w:val="clear" w:color="auto" w:fill="auto"/>
          </w:tcPr>
          <w:p w14:paraId="3C8C6601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5B5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2"/>
          </w:p>
          <w:p w14:paraId="7132128C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FE6B10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5E155C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B664E61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D99E8D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8F8344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9F4592" w14:textId="77777777" w:rsidTr="00DD33F1">
        <w:tc>
          <w:tcPr>
            <w:tcW w:w="9854" w:type="dxa"/>
          </w:tcPr>
          <w:p w14:paraId="04FA913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BA1A367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15B5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3"/>
          </w:p>
          <w:p w14:paraId="230677A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A28A485" w14:textId="77777777" w:rsidR="00DD33F1" w:rsidRPr="00D15B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15B5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4"/>
            <w:r w:rsidRPr="00D15B50">
              <w:rPr>
                <w:rFonts w:cs="Arial"/>
                <w:bCs/>
              </w:rPr>
              <w:t xml:space="preserve">     </w:t>
            </w:r>
            <w:r w:rsidRPr="00D15B5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15B5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15B50">
              <w:rPr>
                <w:rFonts w:cs="Arial"/>
                <w:bCs/>
              </w:rPr>
              <w:instrText xml:space="preserve"> FORMTEXT </w:instrText>
            </w:r>
            <w:r w:rsidRPr="00D15B50">
              <w:rPr>
                <w:rFonts w:cs="Arial"/>
                <w:bCs/>
              </w:rPr>
            </w:r>
            <w:r w:rsidRPr="00D15B50">
              <w:rPr>
                <w:rFonts w:cs="Arial"/>
                <w:bCs/>
              </w:rPr>
              <w:fldChar w:fldCharType="separate"/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  <w:noProof/>
              </w:rPr>
              <w:t> </w:t>
            </w:r>
            <w:r w:rsidRPr="00D15B50">
              <w:rPr>
                <w:rFonts w:cs="Arial"/>
                <w:bCs/>
              </w:rPr>
              <w:fldChar w:fldCharType="end"/>
            </w:r>
            <w:bookmarkEnd w:id="15"/>
          </w:p>
          <w:p w14:paraId="143C694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53CD326" w14:textId="77777777" w:rsidR="00DD33F1" w:rsidRPr="00544330" w:rsidRDefault="00DD33F1" w:rsidP="00DD33F1">
      <w:pPr>
        <w:tabs>
          <w:tab w:val="left" w:pos="820"/>
        </w:tabs>
      </w:pPr>
    </w:p>
    <w:p w14:paraId="797D1BD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4309C" w14:textId="77777777" w:rsidR="0050761E" w:rsidRDefault="0050761E" w:rsidP="00BA5B9D">
      <w:r>
        <w:separator/>
      </w:r>
    </w:p>
  </w:endnote>
  <w:endnote w:type="continuationSeparator" w:id="0">
    <w:p w14:paraId="21856D22" w14:textId="77777777" w:rsidR="0050761E" w:rsidRDefault="0050761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747C2" w14:textId="59FB4BBE" w:rsidR="00D15B50" w:rsidRDefault="00D15B50" w:rsidP="00272EE6">
    <w:pPr>
      <w:pStyle w:val="Footermain"/>
    </w:pPr>
    <w:r>
      <w:t>© OCR 20</w:t>
    </w:r>
    <w:r w:rsidR="00A23845">
      <w:t>2</w:t>
    </w:r>
    <w:r>
      <w:t>1 v</w:t>
    </w:r>
    <w:r w:rsidR="00A23845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00C0">
      <w:rPr>
        <w:noProof/>
      </w:rPr>
      <w:t>2</w:t>
    </w:r>
    <w:r>
      <w:fldChar w:fldCharType="end"/>
    </w:r>
    <w:r>
      <w:t xml:space="preserve"> of </w:t>
    </w:r>
    <w:r w:rsidR="00140D27">
      <w:fldChar w:fldCharType="begin"/>
    </w:r>
    <w:r w:rsidR="00140D27">
      <w:instrText xml:space="preserve"> NUMPAGES </w:instrText>
    </w:r>
    <w:r w:rsidR="00140D27">
      <w:fldChar w:fldCharType="separate"/>
    </w:r>
    <w:r w:rsidR="001000C0">
      <w:rPr>
        <w:noProof/>
      </w:rPr>
      <w:t>2</w:t>
    </w:r>
    <w:r w:rsidR="00140D27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2DCED" w14:textId="77777777" w:rsidR="0050761E" w:rsidRDefault="0050761E" w:rsidP="00BA5B9D">
      <w:r>
        <w:separator/>
      </w:r>
    </w:p>
  </w:footnote>
  <w:footnote w:type="continuationSeparator" w:id="0">
    <w:p w14:paraId="1495A2ED" w14:textId="77777777" w:rsidR="0050761E" w:rsidRDefault="0050761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B504E" w14:textId="65862341" w:rsidR="00603C06" w:rsidRDefault="00140D27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AA2E0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62.55pt;margin-top:30.9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0D549D07" w14:textId="77777777" w:rsidR="00603C06" w:rsidRDefault="00603C06" w:rsidP="00DD33F1">
    <w:pPr>
      <w:pStyle w:val="Header"/>
      <w:rPr>
        <w:b/>
        <w:sz w:val="32"/>
        <w:szCs w:val="32"/>
      </w:rPr>
    </w:pPr>
  </w:p>
  <w:p w14:paraId="0218BD1C" w14:textId="77777777" w:rsidR="00603C06" w:rsidRDefault="00603C06" w:rsidP="00DD33F1">
    <w:pPr>
      <w:pStyle w:val="Header"/>
      <w:rPr>
        <w:b/>
        <w:sz w:val="32"/>
        <w:szCs w:val="32"/>
      </w:rPr>
    </w:pPr>
  </w:p>
  <w:p w14:paraId="0A1B8B0E" w14:textId="77777777" w:rsidR="00603C06" w:rsidRDefault="00603C06" w:rsidP="00DD33F1">
    <w:pPr>
      <w:pStyle w:val="Header"/>
      <w:rPr>
        <w:b/>
        <w:sz w:val="32"/>
        <w:szCs w:val="32"/>
      </w:rPr>
    </w:pPr>
  </w:p>
  <w:p w14:paraId="5DB24E2F" w14:textId="77777777" w:rsidR="00603C06" w:rsidRPr="004260B1" w:rsidRDefault="00603C0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C6E5774" w14:textId="77777777" w:rsidR="00603C06" w:rsidRDefault="00603C0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6C2E"/>
    <w:rsid w:val="000E167F"/>
    <w:rsid w:val="000F2440"/>
    <w:rsid w:val="001000C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0D27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2EE6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428F"/>
    <w:rsid w:val="00486BA4"/>
    <w:rsid w:val="00496A87"/>
    <w:rsid w:val="004A6051"/>
    <w:rsid w:val="004A6905"/>
    <w:rsid w:val="004B2936"/>
    <w:rsid w:val="004B3589"/>
    <w:rsid w:val="004B79D6"/>
    <w:rsid w:val="004C10B2"/>
    <w:rsid w:val="004C38AA"/>
    <w:rsid w:val="004C540B"/>
    <w:rsid w:val="004D7C5A"/>
    <w:rsid w:val="004F287B"/>
    <w:rsid w:val="004F2A80"/>
    <w:rsid w:val="004F5DA0"/>
    <w:rsid w:val="0050467C"/>
    <w:rsid w:val="0050761E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3C06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A7C6B"/>
    <w:rsid w:val="009B41A1"/>
    <w:rsid w:val="009B7ABE"/>
    <w:rsid w:val="009C0ED4"/>
    <w:rsid w:val="009C325C"/>
    <w:rsid w:val="009C6C33"/>
    <w:rsid w:val="009D2498"/>
    <w:rsid w:val="009D2B0A"/>
    <w:rsid w:val="009E05A6"/>
    <w:rsid w:val="009F24F0"/>
    <w:rsid w:val="009F7AE2"/>
    <w:rsid w:val="00A046C9"/>
    <w:rsid w:val="00A11846"/>
    <w:rsid w:val="00A13078"/>
    <w:rsid w:val="00A23845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5B50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0DD9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0F6B680"/>
  <w15:chartTrackingRefBased/>
  <w15:docId w15:val="{9C49811B-2F4C-43FE-A0FF-0EA706C3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603C0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603C0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A05 E2 Creating an art or craft product</vt:lpstr>
    </vt:vector>
  </TitlesOfParts>
  <Company>Cambridge Assessment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A05 E2 Creating an art or craft product</dc:title>
  <dc:subject/>
  <dc:creator>OCR</dc:creator>
  <cp:keywords>Life and Living Skills, Record of assessment, Rec of assessment,  A05, E2, Creating an art or craft product</cp:keywords>
  <dc:description/>
  <cp:lastModifiedBy>Mary Bree</cp:lastModifiedBy>
  <cp:revision>3</cp:revision>
  <dcterms:created xsi:type="dcterms:W3CDTF">2021-05-18T12:05:00Z</dcterms:created>
  <dcterms:modified xsi:type="dcterms:W3CDTF">2021-05-18T12:34:00Z</dcterms:modified>
</cp:coreProperties>
</file>